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4F07" w14:textId="77777777" w:rsidR="00F57C10" w:rsidRDefault="009E16CB">
      <w:pPr>
        <w:jc w:val="center"/>
        <w:rPr>
          <w:sz w:val="48"/>
        </w:rPr>
      </w:pPr>
      <w:r>
        <w:rPr>
          <w:rFonts w:hint="eastAsia"/>
          <w:sz w:val="48"/>
        </w:rPr>
        <w:t>入　札　辞　退　届</w:t>
      </w:r>
    </w:p>
    <w:p w14:paraId="640B8599" w14:textId="77777777" w:rsidR="00F57C10" w:rsidRDefault="00F57C10">
      <w:pPr>
        <w:rPr>
          <w:sz w:val="22"/>
        </w:rPr>
      </w:pPr>
    </w:p>
    <w:p w14:paraId="2911386B" w14:textId="77777777" w:rsidR="00F57C10" w:rsidRDefault="00F57C10">
      <w:pPr>
        <w:rPr>
          <w:sz w:val="22"/>
          <w:u w:val="single"/>
        </w:rPr>
      </w:pPr>
    </w:p>
    <w:p w14:paraId="14AE21B0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令和　　年　　月　　日</w:t>
      </w:r>
    </w:p>
    <w:p w14:paraId="774F14FB" w14:textId="77777777" w:rsidR="00F57C10" w:rsidRDefault="00F57C10">
      <w:pPr>
        <w:rPr>
          <w:sz w:val="22"/>
        </w:rPr>
      </w:pPr>
    </w:p>
    <w:p w14:paraId="2FE4DC4B" w14:textId="77777777" w:rsidR="00F57C10" w:rsidRDefault="00F57C10">
      <w:pPr>
        <w:rPr>
          <w:sz w:val="22"/>
        </w:rPr>
      </w:pPr>
    </w:p>
    <w:p w14:paraId="79E3ED81" w14:textId="6D297289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20CE7">
        <w:rPr>
          <w:rFonts w:hint="eastAsia"/>
          <w:sz w:val="22"/>
        </w:rPr>
        <w:t>一般社団法人</w:t>
      </w:r>
      <w:r w:rsidR="00420CE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へいわ創造機構ひろしま</w:t>
      </w:r>
    </w:p>
    <w:p w14:paraId="381B59E9" w14:textId="309D94DF" w:rsidR="00F57C10" w:rsidRDefault="00004DAC">
      <w:pPr>
        <w:ind w:firstLineChars="100" w:firstLine="220"/>
        <w:rPr>
          <w:sz w:val="22"/>
        </w:rPr>
      </w:pPr>
      <w:r w:rsidRPr="00004DAC">
        <w:rPr>
          <w:sz w:val="22"/>
        </w:rPr>
        <w:t>理事長　阿部　信泰　様</w:t>
      </w:r>
    </w:p>
    <w:p w14:paraId="0C5516CA" w14:textId="77777777" w:rsidR="00F57C10" w:rsidRDefault="00F57C10">
      <w:pPr>
        <w:rPr>
          <w:sz w:val="22"/>
        </w:rPr>
      </w:pPr>
    </w:p>
    <w:p w14:paraId="37580060" w14:textId="77777777" w:rsidR="00F57C10" w:rsidRDefault="00F57C10">
      <w:pPr>
        <w:rPr>
          <w:sz w:val="22"/>
        </w:rPr>
      </w:pPr>
    </w:p>
    <w:p w14:paraId="4613372B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pacing w:val="165"/>
          <w:kern w:val="0"/>
          <w:sz w:val="22"/>
          <w:fitText w:val="1320" w:id="1"/>
        </w:rPr>
        <w:t>所在</w:t>
      </w:r>
      <w:r>
        <w:rPr>
          <w:rFonts w:hint="eastAsia"/>
          <w:kern w:val="0"/>
          <w:sz w:val="22"/>
          <w:fitText w:val="1320" w:id="1"/>
        </w:rPr>
        <w:t>地</w:t>
      </w:r>
    </w:p>
    <w:p w14:paraId="6A3853B8" w14:textId="77777777" w:rsidR="00F57C10" w:rsidRDefault="00F57C10">
      <w:pPr>
        <w:rPr>
          <w:sz w:val="22"/>
        </w:rPr>
      </w:pPr>
    </w:p>
    <w:p w14:paraId="0DF0B7A7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　　　　　　　　　　商号又は名称</w:t>
      </w:r>
    </w:p>
    <w:p w14:paraId="66C2342B" w14:textId="77777777" w:rsidR="00F57C10" w:rsidRDefault="00F57C10">
      <w:pPr>
        <w:rPr>
          <w:sz w:val="22"/>
        </w:rPr>
      </w:pPr>
    </w:p>
    <w:p w14:paraId="43583FCB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　　　　　　　　　　代表者職氏名　　　　　　　　　　　　　　　　　印</w:t>
      </w:r>
    </w:p>
    <w:p w14:paraId="2B943759" w14:textId="77777777" w:rsidR="00F57C10" w:rsidRDefault="00F57C10">
      <w:pPr>
        <w:rPr>
          <w:sz w:val="22"/>
        </w:rPr>
      </w:pPr>
    </w:p>
    <w:p w14:paraId="701C1AAF" w14:textId="77777777" w:rsidR="00F57C10" w:rsidRDefault="00F57C10">
      <w:pPr>
        <w:rPr>
          <w:sz w:val="22"/>
        </w:rPr>
      </w:pPr>
    </w:p>
    <w:p w14:paraId="0138A51D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次の入札は、辞退いたします。</w:t>
      </w:r>
    </w:p>
    <w:tbl>
      <w:tblPr>
        <w:tblStyle w:val="ab"/>
        <w:tblW w:w="8702" w:type="dxa"/>
        <w:tblLayout w:type="fixed"/>
        <w:tblLook w:val="04A0" w:firstRow="1" w:lastRow="0" w:firstColumn="1" w:lastColumn="0" w:noHBand="0" w:noVBand="1"/>
      </w:tblPr>
      <w:tblGrid>
        <w:gridCol w:w="1809"/>
        <w:gridCol w:w="6893"/>
      </w:tblGrid>
      <w:tr w:rsidR="00F57C10" w14:paraId="42860BC3" w14:textId="77777777" w:rsidTr="00420CE7">
        <w:tc>
          <w:tcPr>
            <w:tcW w:w="1809" w:type="dxa"/>
          </w:tcPr>
          <w:p w14:paraId="2DBB246C" w14:textId="77777777" w:rsidR="00F57C10" w:rsidRDefault="009E16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務　名</w:t>
            </w:r>
          </w:p>
          <w:p w14:paraId="7522EE9F" w14:textId="239BEF27" w:rsidR="00420CE7" w:rsidRPr="00420CE7" w:rsidRDefault="00420CE7" w:rsidP="00420CE7">
            <w:pPr>
              <w:spacing w:line="293" w:lineRule="exact"/>
              <w:jc w:val="center"/>
              <w:rPr>
                <w:sz w:val="22"/>
              </w:rPr>
            </w:pPr>
            <w:r>
              <w:rPr>
                <w:rFonts w:hint="eastAsia"/>
              </w:rPr>
              <w:t>（又は調達物品の名称、規格及び数量）</w:t>
            </w:r>
          </w:p>
        </w:tc>
        <w:tc>
          <w:tcPr>
            <w:tcW w:w="6893" w:type="dxa"/>
            <w:vAlign w:val="center"/>
          </w:tcPr>
          <w:p w14:paraId="58294698" w14:textId="256E70E3" w:rsidR="00F57C10" w:rsidRPr="00420CE7" w:rsidRDefault="00AA270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20CE7">
              <w:rPr>
                <w:rFonts w:ascii="ＭＳ 明朝" w:hAnsi="ＭＳ 明朝" w:hint="eastAsia"/>
                <w:kern w:val="0"/>
                <w:sz w:val="22"/>
                <w:szCs w:val="22"/>
              </w:rPr>
              <w:t>ひろしまグローバル・ユースフォーラム開催支援</w:t>
            </w:r>
            <w:r w:rsidR="00321B6C" w:rsidRPr="00420CE7">
              <w:rPr>
                <w:rFonts w:ascii="ＭＳ 明朝" w:hAnsi="ＭＳ 明朝" w:hint="eastAsia"/>
                <w:kern w:val="0"/>
                <w:sz w:val="22"/>
                <w:szCs w:val="22"/>
              </w:rPr>
              <w:t>業務</w:t>
            </w:r>
          </w:p>
        </w:tc>
      </w:tr>
      <w:tr w:rsidR="00420CE7" w14:paraId="6A7E6590" w14:textId="77777777" w:rsidTr="00420CE7">
        <w:tc>
          <w:tcPr>
            <w:tcW w:w="1809" w:type="dxa"/>
          </w:tcPr>
          <w:p w14:paraId="0AFF9061" w14:textId="77777777" w:rsidR="00420CE7" w:rsidRDefault="00420CE7" w:rsidP="00420CE7">
            <w:pPr>
              <w:spacing w:line="293" w:lineRule="exact"/>
              <w:jc w:val="center"/>
              <w:rPr>
                <w:rFonts w:ascii="Mincho" w:eastAsia="Mincho"/>
                <w:spacing w:val="-4"/>
              </w:rPr>
            </w:pPr>
            <w:r>
              <w:rPr>
                <w:rFonts w:ascii="Mincho" w:eastAsia="Mincho" w:hint="eastAsia"/>
                <w:spacing w:val="104"/>
              </w:rPr>
              <w:t>場</w:t>
            </w:r>
            <w:r>
              <w:rPr>
                <w:rFonts w:ascii="Mincho" w:eastAsia="Mincho" w:hint="eastAsia"/>
                <w:spacing w:val="-4"/>
              </w:rPr>
              <w:t>所</w:t>
            </w:r>
          </w:p>
          <w:p w14:paraId="26DA4F15" w14:textId="1C337E14" w:rsidR="00420CE7" w:rsidRDefault="00420CE7" w:rsidP="00420CE7">
            <w:pPr>
              <w:spacing w:line="293" w:lineRule="exact"/>
              <w:jc w:val="center"/>
              <w:rPr>
                <w:sz w:val="22"/>
              </w:rPr>
            </w:pPr>
            <w:r>
              <w:rPr>
                <w:rFonts w:ascii="Mincho" w:eastAsia="Mincho" w:hint="eastAsia"/>
                <w:spacing w:val="-4"/>
              </w:rPr>
              <w:t>（納入場所）</w:t>
            </w:r>
          </w:p>
        </w:tc>
        <w:tc>
          <w:tcPr>
            <w:tcW w:w="6893" w:type="dxa"/>
            <w:vAlign w:val="center"/>
          </w:tcPr>
          <w:p w14:paraId="201897A5" w14:textId="3FF37F1F" w:rsidR="00420CE7" w:rsidRPr="00420CE7" w:rsidRDefault="00420CE7" w:rsidP="00420CE7">
            <w:pPr>
              <w:ind w:firstLineChars="100" w:firstLine="220"/>
              <w:rPr>
                <w:rFonts w:asciiTheme="minorEastAsia" w:hAnsiTheme="minorEastAsia"/>
                <w:sz w:val="22"/>
                <w:szCs w:val="22"/>
              </w:rPr>
            </w:pP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仕様書のとおり</w:t>
            </w:r>
          </w:p>
        </w:tc>
      </w:tr>
      <w:tr w:rsidR="00F57C10" w14:paraId="6ACE75F8" w14:textId="77777777">
        <w:tc>
          <w:tcPr>
            <w:tcW w:w="1809" w:type="dxa"/>
          </w:tcPr>
          <w:p w14:paraId="2B7E09D0" w14:textId="77777777" w:rsidR="00F57C10" w:rsidRDefault="009E16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入札予定年月日</w:t>
            </w:r>
          </w:p>
        </w:tc>
        <w:tc>
          <w:tcPr>
            <w:tcW w:w="6893" w:type="dxa"/>
          </w:tcPr>
          <w:p w14:paraId="1D4B3F77" w14:textId="6F9451CC" w:rsidR="00F57C10" w:rsidRPr="00420CE7" w:rsidRDefault="009E16CB">
            <w:pPr>
              <w:rPr>
                <w:rFonts w:asciiTheme="minorEastAsia" w:hAnsiTheme="minorEastAsia"/>
                <w:sz w:val="22"/>
                <w:szCs w:val="22"/>
              </w:rPr>
            </w:pP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 xml:space="preserve">　令和</w:t>
            </w:r>
            <w:r w:rsidR="00AA2709" w:rsidRPr="00420CE7">
              <w:rPr>
                <w:rFonts w:asciiTheme="minorEastAsia" w:hAnsiTheme="minorEastAsia" w:hint="eastAsia"/>
                <w:sz w:val="22"/>
                <w:szCs w:val="22"/>
              </w:rPr>
              <w:t>８</w:t>
            </w: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  <w:r w:rsidR="00420CE7">
              <w:rPr>
                <w:rFonts w:asciiTheme="minorEastAsia" w:hAnsiTheme="minorEastAsia" w:hint="eastAsia"/>
                <w:sz w:val="22"/>
                <w:szCs w:val="22"/>
              </w:rPr>
              <w:t xml:space="preserve"> ６</w:t>
            </w: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  <w:r w:rsidR="00420CE7">
              <w:rPr>
                <w:rFonts w:asciiTheme="minorEastAsia" w:hAnsiTheme="minorEastAsia" w:hint="eastAsia"/>
                <w:sz w:val="22"/>
                <w:szCs w:val="22"/>
              </w:rPr>
              <w:t xml:space="preserve"> 1</w:t>
            </w:r>
            <w:r w:rsidR="00D71EAF">
              <w:rPr>
                <w:rFonts w:asciiTheme="minorEastAsia" w:hAnsiTheme="minorEastAsia" w:hint="eastAsia"/>
                <w:sz w:val="22"/>
                <w:szCs w:val="22"/>
              </w:rPr>
              <w:t>8</w:t>
            </w: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日（</w:t>
            </w:r>
            <w:r w:rsidR="00D71EAF">
              <w:rPr>
                <w:rFonts w:asciiTheme="minorEastAsia" w:hAnsiTheme="minorEastAsia" w:hint="eastAsia"/>
                <w:sz w:val="22"/>
                <w:szCs w:val="22"/>
              </w:rPr>
              <w:t>木</w:t>
            </w: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）</w:t>
            </w:r>
          </w:p>
        </w:tc>
      </w:tr>
    </w:tbl>
    <w:p w14:paraId="0D909EB6" w14:textId="16FBFF60" w:rsidR="00F57C10" w:rsidRDefault="009E16C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注　この届は、入札執行の完了に至るまでに発注機関に直接持参するか、又は郵便等（入札執行の前日（その日が休日の場合はその直前の平日とする。）までに必着するものに限る。）</w:t>
      </w:r>
      <w:r w:rsidR="00420CE7" w:rsidRPr="00420CE7">
        <w:rPr>
          <w:sz w:val="22"/>
        </w:rPr>
        <w:t>又は電子メールにより</w:t>
      </w:r>
      <w:r>
        <w:rPr>
          <w:rFonts w:hint="eastAsia"/>
          <w:sz w:val="22"/>
        </w:rPr>
        <w:t>提出してください。</w:t>
      </w:r>
    </w:p>
    <w:p w14:paraId="00256A16" w14:textId="77777777" w:rsidR="00F57C10" w:rsidRDefault="009E16C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なお、郵便等により提出する場合に地理的条件等により、入札執行の前日（その日が休日の場合はその直前の平日とする。）までにこの届が到着しないおそれがある場合は、併せて、発注機関に対して入札辞退を電話連絡すること。</w:t>
      </w:r>
    </w:p>
    <w:p w14:paraId="366389C9" w14:textId="77777777" w:rsidR="00F57C10" w:rsidRDefault="00F57C10">
      <w:pPr>
        <w:rPr>
          <w:sz w:val="22"/>
        </w:rPr>
      </w:pPr>
    </w:p>
    <w:sectPr w:rsidR="00F57C1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4F03" w14:textId="77777777" w:rsidR="005D7F88" w:rsidRDefault="005D7F88">
      <w:r>
        <w:separator/>
      </w:r>
    </w:p>
  </w:endnote>
  <w:endnote w:type="continuationSeparator" w:id="0">
    <w:p w14:paraId="635A021B" w14:textId="77777777" w:rsidR="005D7F88" w:rsidRDefault="005D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FC7F" w14:textId="77777777" w:rsidR="005D7F88" w:rsidRDefault="005D7F88">
      <w:r>
        <w:separator/>
      </w:r>
    </w:p>
  </w:footnote>
  <w:footnote w:type="continuationSeparator" w:id="0">
    <w:p w14:paraId="7B9C08EB" w14:textId="77777777" w:rsidR="005D7F88" w:rsidRDefault="005D7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10"/>
    <w:rsid w:val="00004DAC"/>
    <w:rsid w:val="00011A26"/>
    <w:rsid w:val="00321B6C"/>
    <w:rsid w:val="00326D04"/>
    <w:rsid w:val="00420CE7"/>
    <w:rsid w:val="005D7F88"/>
    <w:rsid w:val="007809EA"/>
    <w:rsid w:val="008A7835"/>
    <w:rsid w:val="008B5356"/>
    <w:rsid w:val="009C6D2A"/>
    <w:rsid w:val="009E16CB"/>
    <w:rsid w:val="00A0639C"/>
    <w:rsid w:val="00AA2709"/>
    <w:rsid w:val="00D42EA2"/>
    <w:rsid w:val="00D71EAF"/>
    <w:rsid w:val="00F033EF"/>
    <w:rsid w:val="00F5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8F364"/>
  <w15:chartTrackingRefBased/>
  <w15:docId w15:val="{2E08FBB3-2F96-4BA8-B54D-00E413F5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246</Characters>
  <Application>Microsoft Office Word</Application>
  <DocSecurity>0</DocSecurity>
  <Lines>16</Lines>
  <Paragraphs>21</Paragraphs>
  <ScaleCrop>false</ScaleCrop>
  <Company>広島県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坊田 祐基</dc:creator>
  <cp:lastModifiedBy>Takeharu Munakata</cp:lastModifiedBy>
  <cp:revision>2</cp:revision>
  <cp:lastPrinted>2026-05-14T04:45:00Z</cp:lastPrinted>
  <dcterms:created xsi:type="dcterms:W3CDTF">2026-05-14T06:28:00Z</dcterms:created>
  <dcterms:modified xsi:type="dcterms:W3CDTF">2026-05-14T06:28:00Z</dcterms:modified>
</cp:coreProperties>
</file>